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75113A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C17516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0F0225" w:rsidRDefault="008E3BA0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 w:rsidR="00BB7851">
        <w:rPr>
          <w:b/>
          <w:bCs/>
        </w:rPr>
        <w:t>Bieżące utrzymanie oznakowania pionowego i urządzeń bezpieczeństwa ruchu drogowego na ulicach miasta Koszalina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6204E2" w:rsidRPr="00F334F9" w:rsidRDefault="003A37FF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</w:t>
      </w:r>
      <w:r w:rsidR="00BB7851">
        <w:rPr>
          <w:b/>
        </w:rPr>
        <w:t>2</w:t>
      </w:r>
      <w:r w:rsidR="00962067" w:rsidRPr="00F334F9">
        <w:rPr>
          <w:b/>
        </w:rPr>
        <w:t>.2017.D</w:t>
      </w:r>
      <w:r w:rsidR="00C04CBA" w:rsidRPr="00F334F9">
        <w:rPr>
          <w:b/>
        </w:rPr>
        <w:t>S</w:t>
      </w:r>
      <w:r w:rsidR="00962067" w:rsidRPr="00F334F9">
        <w:rPr>
          <w:b/>
        </w:rPr>
        <w:t>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671ED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671ED">
        <w:rPr>
          <w:b/>
        </w:rPr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BB7851" w:rsidRPr="00634C37" w:rsidRDefault="00BB7851" w:rsidP="00BB7851">
      <w:pPr>
        <w:numPr>
          <w:ilvl w:val="0"/>
          <w:numId w:val="8"/>
        </w:numPr>
        <w:tabs>
          <w:tab w:val="clear" w:pos="1131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F613B8">
        <w:rPr>
          <w:color w:val="FF0000"/>
        </w:rPr>
        <w:t>OŚWIADCZAM/OŚWIADCZAMY, że na wykonany przedmiot zamówienia udzielamy gwarancji</w:t>
      </w:r>
      <w:r>
        <w:rPr>
          <w:color w:val="FF0000"/>
        </w:rPr>
        <w:t xml:space="preserve"> na minimalny okres 24</w:t>
      </w:r>
      <w:r w:rsidRPr="00F613B8">
        <w:rPr>
          <w:color w:val="FF0000"/>
        </w:rPr>
        <w:t xml:space="preserve"> miesięcy, jednocześnie wydłużamy go do:</w:t>
      </w:r>
      <w:r w:rsidRPr="00F613B8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gwarancji):</w:t>
      </w:r>
    </w:p>
    <w:p w:rsidR="00BB7851" w:rsidRDefault="00BB7851" w:rsidP="00BB7851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36</w:t>
      </w:r>
      <w:r w:rsidRPr="00634C37">
        <w:rPr>
          <w:b/>
          <w:bCs/>
          <w:color w:val="FF0000"/>
          <w:szCs w:val="20"/>
        </w:rPr>
        <w:t xml:space="preserve"> miesięcy,</w:t>
      </w:r>
    </w:p>
    <w:p w:rsidR="00BB7851" w:rsidRPr="00634C37" w:rsidRDefault="00BB7851" w:rsidP="00BB7851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BB7851" w:rsidRPr="009A1F9D" w:rsidRDefault="00BB7851" w:rsidP="00782D84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 w:rsidRPr="009A1F9D">
        <w:rPr>
          <w:b/>
          <w:bCs/>
          <w:color w:val="FF0000"/>
        </w:rPr>
        <w:t>48 miesięcy</w:t>
      </w:r>
    </w:p>
    <w:p w:rsidR="00BB7851" w:rsidRPr="00FC5EB3" w:rsidRDefault="00BB7851" w:rsidP="00BB7851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BB7851" w:rsidRPr="00865C7B" w:rsidRDefault="00BB7851" w:rsidP="00BB7851">
      <w:pPr>
        <w:jc w:val="both"/>
        <w:rPr>
          <w:b/>
          <w:color w:val="00B050"/>
          <w:sz w:val="22"/>
          <w:szCs w:val="22"/>
        </w:rPr>
      </w:pPr>
      <w:r w:rsidRPr="00AB7BE0">
        <w:rPr>
          <w:b/>
          <w:color w:val="FF0000"/>
          <w:sz w:val="22"/>
        </w:rPr>
        <w:t xml:space="preserve">     </w:t>
      </w:r>
      <w:r w:rsidRPr="00865C7B">
        <w:rPr>
          <w:b/>
          <w:color w:val="00B050"/>
          <w:sz w:val="22"/>
          <w:szCs w:val="22"/>
        </w:rPr>
        <w:t xml:space="preserve">Wymagany minimalny okres gwarancji wynosi </w:t>
      </w:r>
      <w:r>
        <w:rPr>
          <w:b/>
          <w:color w:val="00B050"/>
          <w:sz w:val="22"/>
          <w:szCs w:val="22"/>
        </w:rPr>
        <w:t>24</w:t>
      </w:r>
      <w:r w:rsidRPr="00865C7B">
        <w:rPr>
          <w:b/>
          <w:color w:val="00B050"/>
          <w:sz w:val="22"/>
          <w:szCs w:val="22"/>
        </w:rPr>
        <w:t xml:space="preserve"> miesi</w:t>
      </w:r>
      <w:r>
        <w:rPr>
          <w:b/>
          <w:color w:val="00B050"/>
          <w:sz w:val="22"/>
          <w:szCs w:val="22"/>
        </w:rPr>
        <w:t>ące, maksymalny 48</w:t>
      </w:r>
      <w:r w:rsidRPr="00865C7B">
        <w:rPr>
          <w:b/>
          <w:color w:val="00B050"/>
          <w:sz w:val="22"/>
          <w:szCs w:val="22"/>
        </w:rPr>
        <w:t xml:space="preserve"> miesięcy.</w:t>
      </w:r>
    </w:p>
    <w:p w:rsidR="00BB7851" w:rsidRPr="00865C7B" w:rsidRDefault="00BB7851" w:rsidP="00BB7851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W przypadku zadeklarowania okresu gwarancji</w:t>
      </w:r>
      <w:r>
        <w:rPr>
          <w:b/>
          <w:color w:val="00B050"/>
          <w:sz w:val="22"/>
          <w:szCs w:val="22"/>
        </w:rPr>
        <w:t xml:space="preserve"> dłuższego niż 48</w:t>
      </w:r>
      <w:r w:rsidRPr="00865C7B">
        <w:rPr>
          <w:b/>
          <w:color w:val="00B050"/>
          <w:sz w:val="22"/>
          <w:szCs w:val="22"/>
        </w:rPr>
        <w:t xml:space="preserve"> miesięcy, Zamawiający </w:t>
      </w:r>
      <w:r>
        <w:rPr>
          <w:b/>
          <w:color w:val="00B050"/>
          <w:sz w:val="22"/>
          <w:szCs w:val="22"/>
        </w:rPr>
        <w:br/>
        <w:t xml:space="preserve">      </w:t>
      </w:r>
      <w:r w:rsidRPr="00865C7B">
        <w:rPr>
          <w:b/>
          <w:color w:val="00B050"/>
          <w:sz w:val="22"/>
          <w:szCs w:val="22"/>
        </w:rPr>
        <w:t xml:space="preserve">przyjmie </w:t>
      </w:r>
      <w:r>
        <w:rPr>
          <w:b/>
          <w:color w:val="00B050"/>
          <w:sz w:val="22"/>
          <w:szCs w:val="22"/>
        </w:rPr>
        <w:t>do oceny okres 48</w:t>
      </w:r>
      <w:r w:rsidRPr="00865C7B">
        <w:rPr>
          <w:b/>
          <w:color w:val="00B050"/>
          <w:sz w:val="22"/>
          <w:szCs w:val="22"/>
        </w:rPr>
        <w:t xml:space="preserve"> miesięcy.</w:t>
      </w:r>
    </w:p>
    <w:p w:rsidR="00BB7851" w:rsidRPr="00865C7B" w:rsidRDefault="00BB7851" w:rsidP="00BB7851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 Pozostawienie pustego miejsca bez wskazania okresu gwarancji  w pkt. 4 spowoduje, że </w:t>
      </w:r>
      <w:r w:rsidRPr="00865C7B">
        <w:rPr>
          <w:b/>
          <w:color w:val="00B050"/>
          <w:sz w:val="22"/>
          <w:szCs w:val="22"/>
        </w:rPr>
        <w:br/>
        <w:t xml:space="preserve">      Zamawiający przyjmie do oceny okres gwarancji</w:t>
      </w:r>
      <w:r>
        <w:rPr>
          <w:b/>
          <w:color w:val="00B050"/>
          <w:sz w:val="22"/>
          <w:szCs w:val="22"/>
        </w:rPr>
        <w:t xml:space="preserve"> 24</w:t>
      </w:r>
      <w:r w:rsidRPr="00865C7B">
        <w:rPr>
          <w:b/>
          <w:color w:val="00B050"/>
          <w:sz w:val="22"/>
          <w:szCs w:val="22"/>
        </w:rPr>
        <w:t xml:space="preserve"> miesi</w:t>
      </w:r>
      <w:r>
        <w:rPr>
          <w:b/>
          <w:color w:val="00B050"/>
          <w:sz w:val="22"/>
          <w:szCs w:val="22"/>
        </w:rPr>
        <w:t>ące</w:t>
      </w:r>
      <w:r w:rsidRPr="00865C7B">
        <w:rPr>
          <w:b/>
          <w:color w:val="00B050"/>
          <w:sz w:val="22"/>
          <w:szCs w:val="22"/>
        </w:rPr>
        <w:t>.</w:t>
      </w:r>
    </w:p>
    <w:p w:rsidR="008E3BA0" w:rsidRPr="00BB7851" w:rsidRDefault="009C2C04" w:rsidP="00D005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BB7851">
        <w:rPr>
          <w:b/>
        </w:rPr>
        <w:t>OŚWIADCZAM / OŚWIADCZAMY</w:t>
      </w:r>
      <w:r w:rsidRPr="00BB7851">
        <w:t xml:space="preserve">, że na wykonany przedmiot zamówienia udzielamy  </w:t>
      </w:r>
      <w:r w:rsidR="00BB7851" w:rsidRPr="00BB7851">
        <w:t>rękojmi zgodnie z zapisami umowy § 6 ust. 7</w:t>
      </w:r>
      <w:r w:rsidRPr="00BB7851">
        <w:t>.</w:t>
      </w:r>
    </w:p>
    <w:p w:rsidR="004B28DD" w:rsidRPr="00BB7851" w:rsidRDefault="006204E2" w:rsidP="007C5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0F0225">
        <w:rPr>
          <w:b/>
        </w:rPr>
        <w:t>ZOBOWIĄZUJĘ/ ZOBOWIĄZUJEMY SIĘ</w:t>
      </w:r>
      <w:r w:rsidRPr="00DA688B">
        <w:t xml:space="preserve"> </w:t>
      </w:r>
      <w:r w:rsidRPr="002D495C">
        <w:t xml:space="preserve">do wykonania przedmiotu </w:t>
      </w:r>
      <w:r w:rsidR="001A4788" w:rsidRPr="002D495C">
        <w:t xml:space="preserve">zamówienia </w:t>
      </w:r>
      <w:r w:rsidR="004671ED" w:rsidRPr="000F0225">
        <w:rPr>
          <w:b/>
          <w:color w:val="00B050"/>
        </w:rPr>
        <w:t xml:space="preserve">od dnia zawarcia umowy </w:t>
      </w:r>
      <w:r w:rsidR="001A4788" w:rsidRPr="000F0225">
        <w:rPr>
          <w:b/>
          <w:color w:val="00B050"/>
        </w:rPr>
        <w:t xml:space="preserve">do </w:t>
      </w:r>
      <w:r w:rsidR="004671ED" w:rsidRPr="000F0225">
        <w:rPr>
          <w:b/>
          <w:color w:val="00B050"/>
        </w:rPr>
        <w:t xml:space="preserve">dnia </w:t>
      </w:r>
      <w:r w:rsidR="001A4788" w:rsidRPr="000F0225">
        <w:rPr>
          <w:b/>
          <w:color w:val="00B050"/>
        </w:rPr>
        <w:t>wyczerpania środków finansowych</w:t>
      </w:r>
      <w:r w:rsidR="006A631F" w:rsidRPr="000F0225">
        <w:rPr>
          <w:b/>
          <w:color w:val="00B050"/>
        </w:rPr>
        <w:t xml:space="preserve"> stanowiących wynag</w:t>
      </w:r>
      <w:r w:rsidR="008E3BA0" w:rsidRPr="000F0225">
        <w:rPr>
          <w:b/>
          <w:color w:val="00B050"/>
        </w:rPr>
        <w:t>rodzenie Wykonawcy</w:t>
      </w:r>
      <w:r w:rsidR="001A4788" w:rsidRPr="000F0225">
        <w:rPr>
          <w:b/>
          <w:color w:val="00B050"/>
        </w:rPr>
        <w:t xml:space="preserve"> </w:t>
      </w:r>
      <w:r w:rsidR="008E3BA0" w:rsidRPr="000F0225">
        <w:rPr>
          <w:b/>
          <w:color w:val="00B050"/>
          <w:sz w:val="22"/>
          <w:szCs w:val="22"/>
        </w:rPr>
        <w:t xml:space="preserve">nie dłużej </w:t>
      </w:r>
      <w:r w:rsidR="004671ED" w:rsidRPr="000F0225">
        <w:rPr>
          <w:b/>
          <w:color w:val="00B050"/>
          <w:sz w:val="22"/>
          <w:szCs w:val="22"/>
        </w:rPr>
        <w:t xml:space="preserve">jednak </w:t>
      </w:r>
      <w:r w:rsidR="003A37FF">
        <w:rPr>
          <w:b/>
          <w:color w:val="00B050"/>
          <w:sz w:val="22"/>
          <w:szCs w:val="22"/>
        </w:rPr>
        <w:t>niż do 30</w:t>
      </w:r>
      <w:r w:rsidR="008E3BA0" w:rsidRPr="000F0225">
        <w:rPr>
          <w:b/>
          <w:color w:val="00B050"/>
          <w:sz w:val="22"/>
          <w:szCs w:val="22"/>
        </w:rPr>
        <w:t>.</w:t>
      </w:r>
      <w:r w:rsidR="003A37FF">
        <w:rPr>
          <w:b/>
          <w:color w:val="00B050"/>
          <w:sz w:val="22"/>
          <w:szCs w:val="22"/>
        </w:rPr>
        <w:t>06</w:t>
      </w:r>
      <w:r w:rsidR="00962067" w:rsidRPr="000F0225">
        <w:rPr>
          <w:b/>
          <w:color w:val="00B050"/>
          <w:sz w:val="22"/>
          <w:szCs w:val="22"/>
        </w:rPr>
        <w:t>.201</w:t>
      </w:r>
      <w:r w:rsidR="003A37FF">
        <w:rPr>
          <w:b/>
          <w:color w:val="00B050"/>
          <w:sz w:val="22"/>
          <w:szCs w:val="22"/>
        </w:rPr>
        <w:t>8</w:t>
      </w:r>
      <w:r w:rsidR="00962067" w:rsidRPr="000F0225">
        <w:rPr>
          <w:b/>
          <w:color w:val="00B050"/>
          <w:sz w:val="22"/>
          <w:szCs w:val="22"/>
        </w:rPr>
        <w:t xml:space="preserve"> r.</w:t>
      </w:r>
      <w:r w:rsidR="00D30C8F" w:rsidRPr="000F0225">
        <w:rPr>
          <w:b/>
          <w:color w:val="00B050"/>
          <w:sz w:val="22"/>
          <w:szCs w:val="22"/>
        </w:rPr>
        <w:t xml:space="preserve">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8E3BA0">
        <w:rPr>
          <w:b/>
        </w:rPr>
        <w:t>AKCEPTUJĘ/ AKCEPTUJEMY</w:t>
      </w:r>
      <w:r w:rsidRPr="004824A0">
        <w:t xml:space="preserve"> warunki płatności określone przez Zamawiającego </w:t>
      </w:r>
      <w:r>
        <w:br/>
      </w:r>
      <w:r w:rsidRPr="004824A0">
        <w:t>w Specyfikacji Istotnych Warunków Zamówienia.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8E3BA0">
        <w:rPr>
          <w:b/>
        </w:rPr>
        <w:lastRenderedPageBreak/>
        <w:t>UWAŻAM/ UWAŻAMY SIĘ</w:t>
      </w:r>
      <w:r w:rsidRPr="004824A0">
        <w:t xml:space="preserve">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Pr="003A750C" w:rsidRDefault="006204E2" w:rsidP="006204E2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="00A40FA1">
        <w:t xml:space="preserve"> </w:t>
      </w:r>
      <w:r w:rsidR="009A1F9D">
        <w:rPr>
          <w:b/>
          <w:color w:val="FF0000"/>
        </w:rPr>
        <w:t>3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>(słownie:</w:t>
      </w:r>
      <w:r w:rsidR="000F0225">
        <w:rPr>
          <w:i/>
          <w:color w:val="FF0000"/>
        </w:rPr>
        <w:t xml:space="preserve"> </w:t>
      </w:r>
      <w:r w:rsidR="009A1F9D">
        <w:rPr>
          <w:i/>
          <w:color w:val="FF0000"/>
        </w:rPr>
        <w:t>trzy</w:t>
      </w:r>
      <w:r w:rsidR="00962067">
        <w:rPr>
          <w:i/>
          <w:color w:val="FF0000"/>
        </w:rPr>
        <w:t xml:space="preserve"> tysi</w:t>
      </w:r>
      <w:r w:rsidR="009A1F9D">
        <w:rPr>
          <w:i/>
          <w:color w:val="FF0000"/>
        </w:rPr>
        <w:t>ące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ZAMÓWIENIE ZREALIZUJĘ/ ZREALIZUJEMY</w:t>
      </w:r>
      <w:r w:rsidRPr="005B3B79">
        <w:t xml:space="preserve">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  <w:r w:rsidR="003A37FF">
              <w:rPr>
                <w:sz w:val="20"/>
                <w:szCs w:val="20"/>
              </w:rPr>
              <w:t>, PROCENT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5B3B79">
        <w:t xml:space="preserve">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5B3B79">
        <w:t>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DEKLARUJĘ/ DEKLARUJEMY</w:t>
      </w:r>
      <w:r w:rsidRPr="004824A0">
        <w:t xml:space="preserve"> wniesienie przed podpisaniem umowy zabezpieczenia należytego  wykonania umowy w wysokości </w:t>
      </w:r>
      <w:r w:rsidR="009A1F9D">
        <w:rPr>
          <w:b/>
          <w:color w:val="FF0000"/>
        </w:rPr>
        <w:t>5</w:t>
      </w:r>
      <w:r w:rsidRPr="00631D6F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4824A0">
        <w:t xml:space="preserve">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0F0225" w:rsidRPr="003128F5" w:rsidRDefault="000F0225" w:rsidP="000F0225">
      <w:pPr>
        <w:widowControl w:val="0"/>
        <w:numPr>
          <w:ilvl w:val="0"/>
          <w:numId w:val="8"/>
        </w:numPr>
        <w:tabs>
          <w:tab w:val="clear" w:pos="1131"/>
          <w:tab w:val="num" w:pos="360"/>
          <w:tab w:val="num" w:pos="1065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bCs/>
        </w:rPr>
      </w:pPr>
      <w:r w:rsidRPr="003128F5">
        <w:rPr>
          <w:bCs/>
        </w:rPr>
        <w:t xml:space="preserve">Niniejszym informuję, że nw. dokumenty: </w:t>
      </w:r>
    </w:p>
    <w:p w:rsidR="000F0225" w:rsidRPr="003128F5" w:rsidRDefault="000F0225" w:rsidP="000F0225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>- dostępne są pod adresem (np. CEIDG, KRS)……………………………………………</w:t>
      </w:r>
    </w:p>
    <w:p w:rsidR="000F0225" w:rsidRDefault="000F0225" w:rsidP="000F0225">
      <w:pPr>
        <w:widowControl w:val="0"/>
        <w:spacing w:before="60" w:after="60"/>
        <w:jc w:val="center"/>
      </w:pPr>
      <w:r w:rsidRPr="00865C7B">
        <w:rPr>
          <w:bCs/>
          <w:sz w:val="20"/>
          <w:szCs w:val="20"/>
        </w:rPr>
        <w:t>(należy wskazać link, skąd można pobrać dokument oraz rodzaj dokumentu)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OSWIADCZAM/ OSWIADCZAMY</w:t>
      </w:r>
      <w:r>
        <w:t>, że</w:t>
      </w:r>
      <w:r w:rsidR="00395C81">
        <w:t xml:space="preserve"> reprezentowana przez nas firma należy do sektora </w:t>
      </w:r>
      <w:r w:rsidR="00395C81" w:rsidRPr="004B7BE3">
        <w:rPr>
          <w:b/>
          <w:color w:val="FF0000"/>
        </w:rPr>
        <w:t>mikroprzedsiębiorstw*/ małych przedsiębiorstw*/ średnich przedsiębiorstw*,</w:t>
      </w:r>
      <w:r w:rsidR="00395C81" w:rsidRPr="004B7BE3">
        <w:rPr>
          <w:color w:val="FF0000"/>
        </w:rPr>
        <w:t xml:space="preserve"> </w:t>
      </w:r>
      <w:r w:rsidR="00395C81">
        <w:t>zgodnie 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4B7BE3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WSZELKĄ KORESPONDENCJĘ</w:t>
      </w:r>
      <w:r w:rsidRPr="004824A0">
        <w:t xml:space="preserve">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4B7BE3" w:rsidRPr="00B73C76" w:rsidRDefault="004B7BE3" w:rsidP="004B7BE3">
      <w:pPr>
        <w:numPr>
          <w:ilvl w:val="0"/>
          <w:numId w:val="8"/>
        </w:numPr>
        <w:tabs>
          <w:tab w:val="clear" w:pos="1131"/>
          <w:tab w:val="num" w:pos="360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</w:t>
      </w:r>
      <w:r>
        <w:t>damy na.............. stronach.</w:t>
      </w:r>
    </w:p>
    <w:p w:rsidR="004B7BE3" w:rsidRPr="000F156F" w:rsidRDefault="004B7BE3" w:rsidP="004B7BE3">
      <w:pPr>
        <w:numPr>
          <w:ilvl w:val="0"/>
          <w:numId w:val="8"/>
        </w:numPr>
        <w:tabs>
          <w:tab w:val="clear" w:pos="1131"/>
          <w:tab w:val="num" w:pos="360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>
        <w:t>S</w:t>
      </w:r>
      <w:r w:rsidRPr="004824A0">
        <w:t xml:space="preserve">trony od …… do …… </w:t>
      </w:r>
      <w:r w:rsidRPr="000F156F">
        <w:rPr>
          <w:u w:val="single"/>
        </w:rPr>
        <w:t>stanowią tajemnicę przedsiębiorstwa w rozumieniu przepisów o zwalczaniu nieuczciwej konkurencji</w:t>
      </w:r>
      <w:r w:rsidRPr="000F156F">
        <w:rPr>
          <w:color w:val="FF0000"/>
          <w:u w:val="single"/>
        </w:rPr>
        <w:t xml:space="preserve"> </w:t>
      </w:r>
      <w:r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9465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C04CBA" w:rsidRPr="00416703" w:rsidRDefault="006204E2" w:rsidP="00C04CB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0F0225" w:rsidRDefault="006204E2" w:rsidP="00F334F9">
      <w:pPr>
        <w:autoSpaceDE w:val="0"/>
        <w:autoSpaceDN w:val="0"/>
        <w:adjustRightInd w:val="0"/>
        <w:spacing w:before="40" w:after="40" w:line="260" w:lineRule="exact"/>
        <w:jc w:val="both"/>
      </w:pPr>
      <w:r w:rsidRPr="00416703">
        <w:t>Na potrzeby postępowania o udz</w:t>
      </w:r>
      <w:r w:rsidR="00AB7BE0">
        <w:t xml:space="preserve">ielenie zamówienia publicznego </w:t>
      </w:r>
      <w:proofErr w:type="spellStart"/>
      <w:r w:rsidRPr="00416703">
        <w:t>pn</w:t>
      </w:r>
      <w:proofErr w:type="spellEnd"/>
      <w:r w:rsidR="00AB7BE0">
        <w:t xml:space="preserve">: </w:t>
      </w:r>
      <w:r w:rsidR="004B7BE3" w:rsidRPr="00E1026E">
        <w:rPr>
          <w:b/>
          <w:bCs/>
        </w:rPr>
        <w:t>„</w:t>
      </w:r>
      <w:r w:rsidR="009A1F9D">
        <w:rPr>
          <w:b/>
          <w:bCs/>
        </w:rPr>
        <w:t>Bieżące utrzymanie oznakowania pionowego i urządzeń bezpieczeństwa ruchu drogowego na ulicach miasta Koszalina</w:t>
      </w:r>
      <w:r w:rsidR="004B7BE3" w:rsidRPr="00E1026E">
        <w:rPr>
          <w:b/>
          <w:bCs/>
        </w:rPr>
        <w:t>”</w:t>
      </w:r>
      <w:r w:rsidR="004B7BE3">
        <w:t xml:space="preserve"> </w:t>
      </w:r>
    </w:p>
    <w:p w:rsidR="00F334F9" w:rsidRPr="00F334F9" w:rsidRDefault="00B819A5" w:rsidP="00F334F9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</w:t>
      </w:r>
      <w:r w:rsidR="009A1F9D">
        <w:rPr>
          <w:b/>
        </w:rPr>
        <w:t>2</w:t>
      </w:r>
      <w:r w:rsidR="00F334F9" w:rsidRPr="00F334F9">
        <w:rPr>
          <w:b/>
        </w:rPr>
        <w:t>.2017.DSz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E9663F" w:rsidRPr="00416703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C04CBA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8321D6" w:rsidRPr="00C04CBA" w:rsidRDefault="006204E2" w:rsidP="00C04C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</w:t>
      </w:r>
    </w:p>
    <w:p w:rsidR="006204E2" w:rsidRPr="00416703" w:rsidRDefault="006204E2" w:rsidP="00C04CB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E9663F" w:rsidRPr="006B267C" w:rsidRDefault="006204E2" w:rsidP="006B267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E9663F" w:rsidRPr="00416703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C04CBA" w:rsidRDefault="00C04CBA" w:rsidP="006B267C">
      <w:pPr>
        <w:spacing w:line="360" w:lineRule="auto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E9663F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8421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AB7BE0">
      <w:pPr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>pn.</w:t>
      </w:r>
      <w:r w:rsidR="00AB7BE0">
        <w:rPr>
          <w:rFonts w:eastAsia="Calibri"/>
          <w:lang w:eastAsia="en-US"/>
        </w:rPr>
        <w:t>:</w:t>
      </w:r>
      <w:r w:rsidRPr="00416703">
        <w:rPr>
          <w:rFonts w:eastAsia="Calibri"/>
          <w:lang w:eastAsia="en-US"/>
        </w:rPr>
        <w:t xml:space="preserve"> </w:t>
      </w:r>
    </w:p>
    <w:p w:rsidR="009A1F9D" w:rsidRDefault="009A1F9D" w:rsidP="009A1F9D">
      <w:pPr>
        <w:autoSpaceDE w:val="0"/>
        <w:autoSpaceDN w:val="0"/>
        <w:adjustRightInd w:val="0"/>
        <w:spacing w:before="40" w:after="40" w:line="260" w:lineRule="exact"/>
        <w:jc w:val="both"/>
      </w:pPr>
      <w:r w:rsidRPr="00E1026E">
        <w:rPr>
          <w:b/>
          <w:bCs/>
        </w:rPr>
        <w:t>„</w:t>
      </w:r>
      <w:r>
        <w:rPr>
          <w:b/>
          <w:bCs/>
        </w:rPr>
        <w:t>Bieżące utrzymanie oznakowania pionowego i urządzeń bezpieczeństwa ruchu drogowego na ulicach miasta Koszalina</w:t>
      </w:r>
      <w:r w:rsidRPr="00E1026E">
        <w:rPr>
          <w:b/>
          <w:bCs/>
        </w:rPr>
        <w:t>”</w:t>
      </w:r>
      <w:r>
        <w:t xml:space="preserve"> </w:t>
      </w:r>
    </w:p>
    <w:p w:rsidR="009A1F9D" w:rsidRPr="00F334F9" w:rsidRDefault="009A1F9D" w:rsidP="009A1F9D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TZP.221.32</w:t>
      </w:r>
      <w:r w:rsidRPr="00F334F9">
        <w:rPr>
          <w:b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Pr="00416703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</w:t>
      </w:r>
      <w:r w:rsidR="000F0225">
        <w:rPr>
          <w:rFonts w:eastAsia="Calibri"/>
          <w:lang w:eastAsia="en-US"/>
        </w:rPr>
        <w:t xml:space="preserve"> Warunków Zamówienia – Dział VI</w:t>
      </w:r>
      <w:r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</w:t>
      </w:r>
      <w:r w:rsidR="00D30C8F">
        <w:rPr>
          <w:rFonts w:eastAsia="Calibri"/>
          <w:lang w:eastAsia="en-US"/>
        </w:rPr>
        <w:t>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RPr="004824A0" w:rsidTr="00827F61">
        <w:tc>
          <w:tcPr>
            <w:tcW w:w="9465" w:type="dxa"/>
            <w:gridSpan w:val="3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  <w:p w:rsidR="002C1A7D" w:rsidRPr="004824A0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  <w:tr w:rsidR="006204E2" w:rsidRPr="004824A0" w:rsidTr="00827F61">
        <w:trPr>
          <w:gridAfter w:val="1"/>
          <w:wAfter w:w="400" w:type="dxa"/>
        </w:trPr>
        <w:tc>
          <w:tcPr>
            <w:tcW w:w="3487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578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9A1F9D" w:rsidRDefault="009A1F9D" w:rsidP="009A1F9D">
      <w:pPr>
        <w:autoSpaceDE w:val="0"/>
        <w:autoSpaceDN w:val="0"/>
        <w:adjustRightInd w:val="0"/>
        <w:spacing w:before="40" w:after="40" w:line="260" w:lineRule="exact"/>
        <w:jc w:val="both"/>
      </w:pPr>
      <w:r w:rsidRPr="00E1026E">
        <w:rPr>
          <w:b/>
          <w:bCs/>
        </w:rPr>
        <w:t>„</w:t>
      </w:r>
      <w:r>
        <w:rPr>
          <w:b/>
          <w:bCs/>
        </w:rPr>
        <w:t>Bieżące utrzymanie oznakowania pionowego i urządzeń bezpieczeństwa ruchu drogowego na ulicach miasta Koszalina</w:t>
      </w:r>
      <w:r w:rsidRPr="00E1026E">
        <w:rPr>
          <w:b/>
          <w:bCs/>
        </w:rPr>
        <w:t>”</w:t>
      </w:r>
      <w:r>
        <w:t xml:space="preserve"> </w:t>
      </w:r>
    </w:p>
    <w:p w:rsidR="009A1F9D" w:rsidRPr="00F334F9" w:rsidRDefault="009A1F9D" w:rsidP="009A1F9D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TZP.221.32</w:t>
      </w:r>
      <w:r w:rsidRPr="00F334F9">
        <w:rPr>
          <w:b/>
        </w:rPr>
        <w:t>.2017.DSz</w:t>
      </w:r>
    </w:p>
    <w:p w:rsidR="006204E2" w:rsidRDefault="006204E2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404D74" w:rsidRDefault="00404D74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404D74">
      <w:pPr>
        <w:spacing w:line="260" w:lineRule="atLeast"/>
        <w:jc w:val="both"/>
      </w:pPr>
      <w:r w:rsidRPr="00D14728">
        <w:t>oświadczamy, że dysponuję osob</w:t>
      </w:r>
      <w:r w:rsidR="00404D74">
        <w:t>ami</w:t>
      </w:r>
      <w:r w:rsidRPr="00D14728">
        <w:t>, któr</w:t>
      </w:r>
      <w:r w:rsidR="00404D74">
        <w:t>e</w:t>
      </w:r>
      <w:r w:rsidRPr="00D14728">
        <w:t xml:space="preserve"> skieruj</w:t>
      </w:r>
      <w:r w:rsidR="00404D74">
        <w:t>emy</w:t>
      </w:r>
      <w:r w:rsidRPr="00D14728">
        <w:t xml:space="preserve"> do wykonania zamówienia</w:t>
      </w:r>
      <w:r w:rsidR="00404D74">
        <w:t>:</w:t>
      </w:r>
    </w:p>
    <w:tbl>
      <w:tblPr>
        <w:tblW w:w="92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555"/>
      </w:tblGrid>
      <w:tr w:rsidR="00D30C8F" w:rsidRPr="00AB1294" w:rsidTr="00827F61">
        <w:trPr>
          <w:cantSplit/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0C8F" w:rsidRPr="00FD428A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8F" w:rsidRPr="00AB1294" w:rsidRDefault="00D30C8F" w:rsidP="00CF391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  <w:r w:rsidR="00CF3912">
              <w:rPr>
                <w:b/>
                <w:bCs/>
                <w:i/>
                <w:sz w:val="20"/>
                <w:szCs w:val="20"/>
              </w:rPr>
              <w:t xml:space="preserve"> oraz  pełniona funkcja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Pr="00AB1294" w:rsidRDefault="00D30C8F" w:rsidP="0075113A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D30C8F" w:rsidRPr="00FD428A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D30C8F" w:rsidRPr="00AB1294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D" w:rsidRPr="00AB1294" w:rsidRDefault="009A1F9D" w:rsidP="00EF0AB2">
            <w:pPr>
              <w:spacing w:line="260" w:lineRule="atLeast"/>
              <w:jc w:val="center"/>
              <w:rPr>
                <w:highlight w:val="yellow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Doświadczenie </w:t>
            </w:r>
          </w:p>
        </w:tc>
      </w:tr>
      <w:tr w:rsidR="00D30C8F" w:rsidRPr="00AB1294" w:rsidTr="00827F61">
        <w:trPr>
          <w:cantSplit/>
          <w:trHeight w:val="423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Pr="00EF0AB2" w:rsidRDefault="00CF3912" w:rsidP="00827F61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highlight w:val="yellow"/>
              </w:rPr>
            </w:pPr>
            <w:r w:rsidRPr="00CF3912">
              <w:rPr>
                <w:b/>
                <w:color w:val="FF0000"/>
                <w:sz w:val="18"/>
                <w:szCs w:val="18"/>
              </w:rPr>
              <w:t xml:space="preserve">Wykonawca winien wykazać minimum </w:t>
            </w:r>
            <w:r w:rsidR="009A1F9D" w:rsidRPr="009A1F9D">
              <w:rPr>
                <w:b/>
                <w:bCs/>
                <w:color w:val="FF0000"/>
                <w:sz w:val="18"/>
                <w:szCs w:val="18"/>
              </w:rPr>
              <w:t xml:space="preserve">- </w:t>
            </w:r>
            <w:r w:rsidR="009A1F9D" w:rsidRPr="009A1F9D">
              <w:rPr>
                <w:b/>
                <w:color w:val="FF0000"/>
                <w:sz w:val="18"/>
                <w:szCs w:val="18"/>
              </w:rPr>
              <w:t xml:space="preserve"> 2 osoby z minimum 3 letnim stażem pracy przy pracach związanych </w:t>
            </w:r>
            <w:r w:rsidR="009A1F9D" w:rsidRPr="009A1F9D">
              <w:rPr>
                <w:b/>
                <w:color w:val="FF0000"/>
                <w:sz w:val="18"/>
                <w:szCs w:val="18"/>
              </w:rPr>
              <w:br/>
              <w:t xml:space="preserve">z utrzymaniem oznakowania pionowego i urządzeń </w:t>
            </w:r>
            <w:r w:rsidR="00827F61">
              <w:rPr>
                <w:b/>
                <w:color w:val="FF0000"/>
                <w:sz w:val="18"/>
                <w:szCs w:val="18"/>
              </w:rPr>
              <w:t>bezpieczeństwa ruchu drogowego</w:t>
            </w:r>
          </w:p>
        </w:tc>
      </w:tr>
      <w:tr w:rsidR="00D30C8F" w:rsidTr="00D30C8F">
        <w:trPr>
          <w:cantSplit/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C8F" w:rsidRPr="00404D74" w:rsidRDefault="00D30C8F" w:rsidP="00404D7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4D7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225" w:rsidRPr="000F0225" w:rsidRDefault="000F0225" w:rsidP="0075113A">
            <w:pPr>
              <w:snapToGrid w:val="0"/>
              <w:rPr>
                <w:b/>
                <w:color w:val="FF0000"/>
              </w:rPr>
            </w:pPr>
            <w:r w:rsidRPr="000F0225">
              <w:rPr>
                <w:b/>
                <w:color w:val="FF0000"/>
              </w:rPr>
              <w:t>…………………………</w:t>
            </w:r>
          </w:p>
          <w:p w:rsidR="000F0225" w:rsidRPr="00AB1294" w:rsidRDefault="000F0225" w:rsidP="000F0225">
            <w:pPr>
              <w:snapToGrid w:val="0"/>
              <w:rPr>
                <w:b/>
                <w:color w:val="FF0000"/>
                <w:highlight w:val="yellow"/>
              </w:rPr>
            </w:pPr>
            <w:r w:rsidRPr="000F0225">
              <w:rPr>
                <w:b/>
                <w:color w:val="FF0000"/>
              </w:rPr>
              <w:t>(</w:t>
            </w:r>
            <w:r w:rsidRPr="000F0225">
              <w:rPr>
                <w:b/>
                <w:color w:val="FF0000"/>
                <w:sz w:val="20"/>
                <w:szCs w:val="20"/>
              </w:rPr>
              <w:t>imię i nazwisko)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1) dysponuje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2) będzie dysponował</w:t>
            </w:r>
          </w:p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D30C8F" w:rsidRPr="00FD428A" w:rsidRDefault="00D30C8F" w:rsidP="0075113A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8F" w:rsidRPr="00EF0AB2" w:rsidRDefault="00D30C8F" w:rsidP="00FD428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9A1F9D" w:rsidTr="00D30C8F">
        <w:trPr>
          <w:cantSplit/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F9D" w:rsidRPr="00404D74" w:rsidRDefault="009A1F9D" w:rsidP="00404D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F9D" w:rsidRPr="000F0225" w:rsidRDefault="009A1F9D" w:rsidP="009A1F9D">
            <w:pPr>
              <w:snapToGrid w:val="0"/>
              <w:rPr>
                <w:b/>
                <w:color w:val="FF0000"/>
              </w:rPr>
            </w:pPr>
            <w:r w:rsidRPr="000F0225">
              <w:rPr>
                <w:b/>
                <w:color w:val="FF0000"/>
              </w:rPr>
              <w:t>…………………………</w:t>
            </w:r>
          </w:p>
          <w:p w:rsidR="009A1F9D" w:rsidRPr="000F0225" w:rsidRDefault="009A1F9D" w:rsidP="009A1F9D">
            <w:pPr>
              <w:snapToGrid w:val="0"/>
              <w:rPr>
                <w:b/>
                <w:color w:val="FF0000"/>
              </w:rPr>
            </w:pPr>
            <w:r w:rsidRPr="000F0225">
              <w:rPr>
                <w:b/>
                <w:color w:val="FF0000"/>
              </w:rPr>
              <w:t>(</w:t>
            </w:r>
            <w:r w:rsidRPr="000F0225">
              <w:rPr>
                <w:b/>
                <w:color w:val="FF0000"/>
                <w:sz w:val="20"/>
                <w:szCs w:val="20"/>
              </w:rPr>
              <w:t>imię i nazwisko)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F9D" w:rsidRPr="00FD428A" w:rsidRDefault="009A1F9D" w:rsidP="009A1F9D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1) dysponuje</w:t>
            </w:r>
          </w:p>
          <w:p w:rsidR="009A1F9D" w:rsidRPr="00FD428A" w:rsidRDefault="009A1F9D" w:rsidP="009A1F9D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9A1F9D" w:rsidRPr="00FD428A" w:rsidRDefault="009A1F9D" w:rsidP="009A1F9D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9A1F9D" w:rsidRPr="00FD428A" w:rsidRDefault="009A1F9D" w:rsidP="009A1F9D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9A1F9D" w:rsidRPr="00FD428A" w:rsidRDefault="009A1F9D" w:rsidP="009A1F9D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9A1F9D" w:rsidRPr="00FD428A" w:rsidRDefault="009A1F9D" w:rsidP="009A1F9D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9A1F9D" w:rsidRPr="00FD428A" w:rsidRDefault="009A1F9D" w:rsidP="009A1F9D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9A1F9D" w:rsidRPr="00FD428A" w:rsidRDefault="009A1F9D" w:rsidP="009A1F9D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2) będzie dysponował</w:t>
            </w:r>
          </w:p>
          <w:p w:rsidR="009A1F9D" w:rsidRPr="00FD428A" w:rsidRDefault="009A1F9D" w:rsidP="009A1F9D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9A1F9D" w:rsidRPr="00FD428A" w:rsidRDefault="009A1F9D" w:rsidP="009A1F9D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9D" w:rsidRPr="00EF0AB2" w:rsidRDefault="009A1F9D" w:rsidP="00FD428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Pr="00827F61" w:rsidRDefault="006204E2" w:rsidP="006204E2">
      <w:pPr>
        <w:ind w:left="4536"/>
        <w:rPr>
          <w:sz w:val="18"/>
          <w:szCs w:val="18"/>
        </w:rPr>
      </w:pPr>
      <w:r w:rsidRPr="00827F61">
        <w:rPr>
          <w:sz w:val="18"/>
          <w:szCs w:val="18"/>
        </w:rPr>
        <w:t>………………………….. dnia ………………</w:t>
      </w:r>
    </w:p>
    <w:p w:rsidR="006204E2" w:rsidRPr="00827F61" w:rsidRDefault="006204E2" w:rsidP="00827F61">
      <w:pPr>
        <w:ind w:left="4536"/>
        <w:rPr>
          <w:i/>
          <w:iCs/>
          <w:sz w:val="18"/>
          <w:szCs w:val="18"/>
        </w:rPr>
      </w:pPr>
      <w:r w:rsidRPr="00827F61">
        <w:rPr>
          <w:sz w:val="18"/>
          <w:szCs w:val="18"/>
        </w:rPr>
        <w:t xml:space="preserve"> ………………..................................................</w:t>
      </w:r>
    </w:p>
    <w:p w:rsidR="006204E2" w:rsidRPr="00827F61" w:rsidRDefault="006204E2" w:rsidP="006204E2">
      <w:pPr>
        <w:ind w:left="4254"/>
        <w:jc w:val="center"/>
        <w:rPr>
          <w:i/>
          <w:iCs/>
          <w:sz w:val="18"/>
          <w:szCs w:val="18"/>
        </w:rPr>
      </w:pPr>
      <w:r w:rsidRPr="00827F61">
        <w:rPr>
          <w:i/>
          <w:iCs/>
          <w:sz w:val="18"/>
          <w:szCs w:val="18"/>
        </w:rPr>
        <w:t xml:space="preserve">podpis Wykonawcy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9465" w:type="dxa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2D495C">
              <w:rPr>
                <w:b/>
                <w:bCs/>
                <w:color w:val="000000"/>
              </w:rPr>
              <w:t>FORMULARZ NR 5</w:t>
            </w:r>
          </w:p>
          <w:p w:rsidR="002C1A7D" w:rsidRPr="004824A0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9A1F9D" w:rsidRDefault="009A1F9D" w:rsidP="009A1F9D">
      <w:pPr>
        <w:autoSpaceDE w:val="0"/>
        <w:autoSpaceDN w:val="0"/>
        <w:adjustRightInd w:val="0"/>
        <w:spacing w:before="40" w:after="40" w:line="260" w:lineRule="exact"/>
        <w:jc w:val="both"/>
      </w:pPr>
      <w:r w:rsidRPr="00E1026E">
        <w:rPr>
          <w:b/>
          <w:bCs/>
        </w:rPr>
        <w:t>„</w:t>
      </w:r>
      <w:r>
        <w:rPr>
          <w:b/>
          <w:bCs/>
        </w:rPr>
        <w:t>Bieżące utrzymanie oznakowania pionowego i urządzeń bezpieczeństwa ruchu drogowego na ulicach miasta Koszalina</w:t>
      </w:r>
      <w:r w:rsidRPr="00E1026E">
        <w:rPr>
          <w:b/>
          <w:bCs/>
        </w:rPr>
        <w:t>”</w:t>
      </w:r>
      <w:r>
        <w:t xml:space="preserve"> </w:t>
      </w:r>
    </w:p>
    <w:p w:rsidR="009A1F9D" w:rsidRPr="00F334F9" w:rsidRDefault="009A1F9D" w:rsidP="009A1F9D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TZP.221.32</w:t>
      </w:r>
      <w:r w:rsidRPr="00F334F9">
        <w:rPr>
          <w:b/>
        </w:rPr>
        <w:t>.2017.DSz</w:t>
      </w:r>
    </w:p>
    <w:p w:rsidR="006204E2" w:rsidRDefault="006204E2" w:rsidP="00FD258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D30C8F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 xml:space="preserve">Oświadczamy, że nie wcześniej niż w okresie ostatnich 5 lat przed upływem terminu składania ofert, a jeżeli okres prowadzenia działalności jest krótszy – w tym okresie, wykonaliśmy należycie, zgodnie z przepisami prawa budowlanego i prawidłowo ukończyliśmy </w:t>
      </w:r>
      <w:r w:rsidR="00D30C8F">
        <w:rPr>
          <w:lang w:eastAsia="ar-SA"/>
        </w:rPr>
        <w:t xml:space="preserve">zgodnie </w:t>
      </w:r>
      <w:r w:rsidR="000B0DFE">
        <w:rPr>
          <w:lang w:eastAsia="ar-SA"/>
        </w:rPr>
        <w:br/>
      </w:r>
      <w:r w:rsidR="005D6D2D">
        <w:rPr>
          <w:lang w:eastAsia="ar-SA"/>
        </w:rPr>
        <w:t xml:space="preserve">z warunkami zawartymi w SIWZ </w:t>
      </w:r>
      <w:r w:rsidR="00D30C8F" w:rsidRPr="00D30C8F">
        <w:rPr>
          <w:b/>
          <w:color w:val="FF0000"/>
        </w:rPr>
        <w:t xml:space="preserve"> </w:t>
      </w:r>
      <w:r w:rsidR="005D6D2D" w:rsidRPr="005D6D2D">
        <w:rPr>
          <w:b/>
          <w:bCs/>
          <w:color w:val="FF0000"/>
        </w:rPr>
        <w:t xml:space="preserve">- min. 1 zadanie z zakresu utrzymania oznakowania pionowego i urządzeń bezpieczeństwa ruchu drogowego o wartości minimum </w:t>
      </w:r>
      <w:r w:rsidR="005D6D2D">
        <w:rPr>
          <w:b/>
          <w:bCs/>
          <w:color w:val="FF0000"/>
        </w:rPr>
        <w:br/>
        <w:t>1</w:t>
      </w:r>
      <w:r w:rsidR="005D6D2D" w:rsidRPr="005D6D2D">
        <w:rPr>
          <w:b/>
          <w:bCs/>
          <w:color w:val="FF0000"/>
        </w:rPr>
        <w:t xml:space="preserve">00.000,00 zł brutto 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6204E2" w:rsidRPr="006345A0" w:rsidTr="0075113A">
        <w:trPr>
          <w:cantSplit/>
          <w:trHeight w:val="1019"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113A" w:rsidRDefault="0075113A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045C7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</w:p>
        </w:tc>
      </w:tr>
      <w:tr w:rsidR="006204E2" w:rsidRPr="006345A0" w:rsidTr="0075113A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Default="0075113A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Zadanie 1:</w:t>
            </w:r>
          </w:p>
          <w:p w:rsidR="006204E2" w:rsidRPr="006345A0" w:rsidRDefault="0075113A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Zakres</w:t>
            </w:r>
            <w:r w:rsidR="006204E2">
              <w:rPr>
                <w:b/>
                <w:color w:val="00B050"/>
                <w:sz w:val="18"/>
                <w:szCs w:val="18"/>
              </w:rPr>
              <w:t xml:space="preserve"> robót: ………………….</w:t>
            </w:r>
          </w:p>
          <w:p w:rsidR="006204E2" w:rsidRPr="006345A0" w:rsidRDefault="005D6D2D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Wartość: ………………………</w:t>
            </w:r>
          </w:p>
          <w:p w:rsidR="006204E2" w:rsidRPr="006345A0" w:rsidRDefault="006204E2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75113A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Pr="006345A0" w:rsidRDefault="006204E2" w:rsidP="000B0DFE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75113A" w:rsidRDefault="0075113A" w:rsidP="006204E2">
      <w:pPr>
        <w:ind w:left="4536"/>
      </w:pPr>
    </w:p>
    <w:p w:rsidR="0075113A" w:rsidRDefault="0075113A" w:rsidP="006204E2">
      <w:pPr>
        <w:ind w:left="4536"/>
      </w:pPr>
    </w:p>
    <w:p w:rsidR="0075113A" w:rsidRDefault="0075113A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</w:pPr>
    </w:p>
    <w:p w:rsidR="005D6D2D" w:rsidRDefault="005D6D2D" w:rsidP="006204E2">
      <w:pPr>
        <w:ind w:left="4254"/>
        <w:jc w:val="center"/>
      </w:pPr>
    </w:p>
    <w:p w:rsidR="005D6D2D" w:rsidRDefault="005D6D2D" w:rsidP="006204E2">
      <w:pPr>
        <w:ind w:left="4254"/>
        <w:jc w:val="center"/>
      </w:pPr>
    </w:p>
    <w:p w:rsidR="005D6D2D" w:rsidRDefault="005D6D2D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75113A" w:rsidTr="0075113A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D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 w:rsidRPr="002D495C">
              <w:rPr>
                <w:b/>
                <w:bCs/>
                <w:color w:val="000000"/>
                <w:lang w:eastAsia="en-US"/>
              </w:rPr>
              <w:t>FORMULARZ NR 6</w:t>
            </w:r>
            <w:r>
              <w:rPr>
                <w:b/>
                <w:bCs/>
                <w:color w:val="000000"/>
                <w:lang w:eastAsia="en-US"/>
              </w:rPr>
              <w:t xml:space="preserve">       </w:t>
            </w:r>
          </w:p>
          <w:p w:rsidR="0075113A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  <w:r w:rsidR="0075113A">
              <w:rPr>
                <w:b/>
                <w:bCs/>
                <w:color w:val="000000"/>
                <w:lang w:eastAsia="en-US"/>
              </w:rPr>
              <w:t xml:space="preserve">                                         </w:t>
            </w:r>
          </w:p>
        </w:tc>
      </w:tr>
      <w:tr w:rsidR="0075113A" w:rsidTr="0075113A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75113A" w:rsidRDefault="0075113A" w:rsidP="006204E2">
      <w:pPr>
        <w:ind w:left="4254"/>
        <w:jc w:val="center"/>
      </w:pPr>
    </w:p>
    <w:p w:rsidR="0075113A" w:rsidRDefault="0075113A" w:rsidP="006204E2">
      <w:pPr>
        <w:ind w:left="4254"/>
        <w:jc w:val="center"/>
      </w:pPr>
    </w:p>
    <w:p w:rsidR="0075113A" w:rsidRPr="0075113A" w:rsidRDefault="0075113A" w:rsidP="0075113A">
      <w:pPr>
        <w:jc w:val="center"/>
        <w:rPr>
          <w:b/>
        </w:rPr>
      </w:pPr>
      <w:r w:rsidRPr="0075113A">
        <w:rPr>
          <w:b/>
        </w:rPr>
        <w:t xml:space="preserve">WYKAZ </w:t>
      </w:r>
      <w:r w:rsidR="004F05EB">
        <w:rPr>
          <w:b/>
        </w:rPr>
        <w:t xml:space="preserve">NARZĘDZI, </w:t>
      </w:r>
      <w:r w:rsidRPr="0075113A">
        <w:rPr>
          <w:b/>
        </w:rPr>
        <w:t>WYPOSAŻENIA ZAKŁADU I URZĄDZEŃ TECHNICZNYCH</w:t>
      </w:r>
    </w:p>
    <w:p w:rsidR="0075113A" w:rsidRPr="006345A0" w:rsidRDefault="0075113A" w:rsidP="0075113A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5D6D2D" w:rsidRDefault="005D6D2D" w:rsidP="005D6D2D">
      <w:pPr>
        <w:autoSpaceDE w:val="0"/>
        <w:autoSpaceDN w:val="0"/>
        <w:adjustRightInd w:val="0"/>
        <w:spacing w:before="40" w:after="40" w:line="260" w:lineRule="exact"/>
        <w:jc w:val="both"/>
      </w:pPr>
      <w:r w:rsidRPr="00E1026E">
        <w:rPr>
          <w:b/>
          <w:bCs/>
        </w:rPr>
        <w:t>„</w:t>
      </w:r>
      <w:r>
        <w:rPr>
          <w:b/>
          <w:bCs/>
        </w:rPr>
        <w:t>Bieżące utrzymanie oznakowania pionowego i urządzeń bezpieczeństwa ruchu drogowego na ulicach miasta Koszalina</w:t>
      </w:r>
      <w:r w:rsidRPr="00E1026E">
        <w:rPr>
          <w:b/>
          <w:bCs/>
        </w:rPr>
        <w:t>”</w:t>
      </w:r>
      <w:r>
        <w:t xml:space="preserve"> </w:t>
      </w:r>
    </w:p>
    <w:p w:rsidR="005D6D2D" w:rsidRPr="00F334F9" w:rsidRDefault="005D6D2D" w:rsidP="005D6D2D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TZP.221.32</w:t>
      </w:r>
      <w:r w:rsidRPr="00F334F9">
        <w:rPr>
          <w:b/>
        </w:rPr>
        <w:t>.2017.DSz</w:t>
      </w:r>
    </w:p>
    <w:p w:rsidR="0075113A" w:rsidRDefault="0075113A" w:rsidP="0075113A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75113A" w:rsidRDefault="0075113A" w:rsidP="006204E2">
      <w:pPr>
        <w:ind w:left="4254"/>
        <w:jc w:val="center"/>
      </w:pPr>
    </w:p>
    <w:p w:rsidR="0075113A" w:rsidRPr="0075113A" w:rsidRDefault="0075113A" w:rsidP="0075113A">
      <w:pPr>
        <w:jc w:val="both"/>
      </w:pPr>
      <w:r w:rsidRPr="0075113A">
        <w:t xml:space="preserve">Oświadczam, że dysponuję lub będę dysponował niezbędnymi do wykonania niniejszego zamówienia sprzętem odpowiadającym wymaganiom określonym w SIWZ </w:t>
      </w:r>
      <w:proofErr w:type="spellStart"/>
      <w:r w:rsidRPr="0075113A">
        <w:t>tj</w:t>
      </w:r>
      <w:proofErr w:type="spellEnd"/>
      <w:r w:rsidRPr="0075113A">
        <w:t>:</w:t>
      </w:r>
    </w:p>
    <w:p w:rsidR="0075113A" w:rsidRPr="0075113A" w:rsidRDefault="0075113A" w:rsidP="0075113A">
      <w:pPr>
        <w:rPr>
          <w:b/>
          <w:szCs w:val="20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CF3912" w:rsidRPr="0075113A" w:rsidTr="001F682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CF3912" w:rsidRPr="00670A43" w:rsidTr="001F682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5D6D2D" w:rsidRDefault="005D6D2D" w:rsidP="005D6D2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5D6D2D">
              <w:rPr>
                <w:b/>
                <w:bCs/>
              </w:rPr>
              <w:t>amoch</w:t>
            </w:r>
            <w:r>
              <w:rPr>
                <w:b/>
                <w:bCs/>
              </w:rPr>
              <w:t>ó</w:t>
            </w:r>
            <w:r w:rsidRPr="005D6D2D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</w:t>
            </w:r>
            <w:r w:rsidRPr="005D6D2D">
              <w:rPr>
                <w:b/>
                <w:bCs/>
              </w:rPr>
              <w:t>dostawczy o ładowności min. 500 kg wyposażony</w:t>
            </w:r>
            <w:r>
              <w:rPr>
                <w:b/>
                <w:bCs/>
              </w:rPr>
              <w:t xml:space="preserve">m w światła pulsujące </w:t>
            </w:r>
            <w:r w:rsidRPr="005D6D2D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  <w:r w:rsidRPr="005D6D2D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CF3912" w:rsidP="001F682C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CF3912" w:rsidP="001F682C">
            <w:pPr>
              <w:jc w:val="center"/>
            </w:pPr>
          </w:p>
          <w:p w:rsidR="00CF3912" w:rsidRPr="00670A43" w:rsidRDefault="00CF3912" w:rsidP="001F682C">
            <w:pPr>
              <w:jc w:val="center"/>
            </w:pPr>
          </w:p>
        </w:tc>
      </w:tr>
    </w:tbl>
    <w:p w:rsidR="00CF3912" w:rsidRDefault="00CF3912" w:rsidP="00670A43">
      <w:pPr>
        <w:jc w:val="center"/>
        <w:rPr>
          <w:b/>
          <w:szCs w:val="20"/>
        </w:rPr>
      </w:pPr>
    </w:p>
    <w:p w:rsidR="0075113A" w:rsidRPr="0075113A" w:rsidRDefault="0075113A" w:rsidP="00670A43">
      <w:pPr>
        <w:jc w:val="center"/>
        <w:rPr>
          <w:b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75113A" w:rsidRPr="0075113A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67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67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670A43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75113A" w:rsidRPr="00670A43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5D6D2D" w:rsidP="005D6D2D">
            <w:r>
              <w:rPr>
                <w:b/>
                <w:bCs/>
              </w:rPr>
              <w:t xml:space="preserve">Agregat prądotwórczy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670A43" w:rsidP="00670A43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75113A" w:rsidP="00670A43">
            <w:pPr>
              <w:jc w:val="center"/>
            </w:pPr>
          </w:p>
          <w:p w:rsidR="0075113A" w:rsidRPr="00670A43" w:rsidRDefault="0075113A" w:rsidP="00670A43">
            <w:pPr>
              <w:jc w:val="center"/>
            </w:pPr>
          </w:p>
        </w:tc>
      </w:tr>
    </w:tbl>
    <w:p w:rsidR="0075113A" w:rsidRPr="0075113A" w:rsidRDefault="0075113A" w:rsidP="0075113A">
      <w:pPr>
        <w:rPr>
          <w:b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FD62B0" w:rsidRPr="0075113A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FD62B0" w:rsidRPr="00670A43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5D6D2D" w:rsidP="005D6D2D">
            <w:r>
              <w:rPr>
                <w:b/>
                <w:bCs/>
              </w:rPr>
              <w:t>M</w:t>
            </w:r>
            <w:r w:rsidRPr="005D6D2D">
              <w:rPr>
                <w:b/>
                <w:bCs/>
              </w:rPr>
              <w:t>łot udarowy do skuwania nawierzchni bitu</w:t>
            </w:r>
            <w:r>
              <w:rPr>
                <w:b/>
                <w:bCs/>
              </w:rPr>
              <w:t xml:space="preserve">micznych lub betonowych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</w:pPr>
          </w:p>
          <w:p w:rsidR="00FD62B0" w:rsidRPr="00670A43" w:rsidRDefault="00FD62B0" w:rsidP="008C6C5D">
            <w:pPr>
              <w:jc w:val="center"/>
            </w:pPr>
          </w:p>
        </w:tc>
      </w:tr>
    </w:tbl>
    <w:p w:rsidR="0075113A" w:rsidRDefault="0075113A" w:rsidP="006204E2">
      <w:pPr>
        <w:ind w:left="4254"/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FD62B0" w:rsidRPr="0075113A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FD62B0" w:rsidRPr="00670A43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2F1D04" w:rsidP="002F1D04">
            <w:proofErr w:type="spellStart"/>
            <w:r>
              <w:rPr>
                <w:b/>
                <w:bCs/>
              </w:rPr>
              <w:t>M</w:t>
            </w:r>
            <w:r w:rsidR="005D6D2D" w:rsidRPr="005D6D2D">
              <w:rPr>
                <w:b/>
                <w:bCs/>
              </w:rPr>
              <w:t>alowark</w:t>
            </w:r>
            <w:r>
              <w:rPr>
                <w:b/>
                <w:bCs/>
              </w:rPr>
              <w:t>a</w:t>
            </w:r>
            <w:proofErr w:type="spellEnd"/>
            <w:r w:rsidR="005D6D2D" w:rsidRPr="005D6D2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ręczna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</w:pPr>
          </w:p>
          <w:p w:rsidR="00FD62B0" w:rsidRPr="00670A43" w:rsidRDefault="00FD62B0" w:rsidP="008C6C5D">
            <w:pPr>
              <w:jc w:val="center"/>
            </w:pPr>
          </w:p>
        </w:tc>
      </w:tr>
    </w:tbl>
    <w:p w:rsidR="00FD62B0" w:rsidRDefault="00FD62B0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5B6ADD" w:rsidRDefault="005B6ADD" w:rsidP="005B6ADD">
      <w:pPr>
        <w:ind w:left="4536"/>
      </w:pPr>
      <w:r>
        <w:t>………………………….. dnia ………………</w:t>
      </w:r>
    </w:p>
    <w:p w:rsidR="005B6ADD" w:rsidRDefault="005B6ADD" w:rsidP="005B6ADD">
      <w:pPr>
        <w:ind w:left="4536"/>
        <w:jc w:val="right"/>
      </w:pPr>
      <w:r>
        <w:t xml:space="preserve">   </w:t>
      </w:r>
    </w:p>
    <w:p w:rsidR="005B6ADD" w:rsidRDefault="005B6ADD" w:rsidP="005B6ADD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5B6ADD" w:rsidRDefault="005B6ADD" w:rsidP="005B6ADD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5B6ADD" w:rsidRDefault="005B6ADD" w:rsidP="005B6ADD">
      <w:pPr>
        <w:ind w:left="4254"/>
        <w:jc w:val="center"/>
        <w:rPr>
          <w:i/>
          <w:iCs/>
          <w:sz w:val="20"/>
          <w:szCs w:val="20"/>
        </w:rPr>
      </w:pPr>
    </w:p>
    <w:p w:rsidR="0075113A" w:rsidRDefault="0075113A" w:rsidP="006204E2">
      <w:pPr>
        <w:ind w:left="4254"/>
        <w:jc w:val="center"/>
      </w:pPr>
    </w:p>
    <w:p w:rsidR="005B6ADD" w:rsidRDefault="005B6ADD" w:rsidP="006204E2">
      <w:pPr>
        <w:ind w:left="4254"/>
        <w:jc w:val="center"/>
      </w:pPr>
    </w:p>
    <w:p w:rsidR="005B6ADD" w:rsidRDefault="005B6ADD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p w:rsidR="0075113A" w:rsidRDefault="0075113A" w:rsidP="0075113A">
      <w:pPr>
        <w:jc w:val="both"/>
        <w:rPr>
          <w:sz w:val="16"/>
          <w:szCs w:val="16"/>
        </w:rPr>
      </w:pPr>
      <w:r w:rsidRPr="0075113A">
        <w:rPr>
          <w:sz w:val="16"/>
          <w:szCs w:val="16"/>
        </w:rPr>
        <w:t xml:space="preserve">* Należy podać podstawę dysponowania, np.: własność, umowa użyczenia, zobowiązanie innych podmiotów do udostępnienia narzędzi </w:t>
      </w:r>
      <w:r w:rsidRPr="0075113A">
        <w:rPr>
          <w:sz w:val="16"/>
          <w:szCs w:val="16"/>
        </w:rPr>
        <w:br/>
        <w:t>w celu wykonania zamówienia itp.</w:t>
      </w:r>
    </w:p>
    <w:p w:rsidR="00827F61" w:rsidRDefault="00827F61" w:rsidP="0075113A">
      <w:pPr>
        <w:jc w:val="both"/>
        <w:rPr>
          <w:sz w:val="16"/>
          <w:szCs w:val="16"/>
        </w:rPr>
      </w:pPr>
    </w:p>
    <w:p w:rsidR="00827F61" w:rsidRDefault="00827F61" w:rsidP="0075113A">
      <w:pPr>
        <w:jc w:val="both"/>
        <w:rPr>
          <w:sz w:val="16"/>
          <w:szCs w:val="16"/>
        </w:rPr>
      </w:pPr>
    </w:p>
    <w:p w:rsidR="00827F61" w:rsidRPr="0075113A" w:rsidRDefault="00827F61" w:rsidP="0075113A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75113A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</w:t>
            </w:r>
            <w:r w:rsidR="0075113A"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lang w:eastAsia="en-US"/>
              </w:rPr>
              <w:t xml:space="preserve">                   </w:t>
            </w:r>
            <w:r w:rsidR="00556F6C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</w:p>
        </w:tc>
      </w:tr>
      <w:tr w:rsidR="006204E2" w:rsidTr="0075113A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B819A5" w:rsidRDefault="006204E2" w:rsidP="006204E2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4F7152">
        <w:t>składane na podstawie art. 24 ust. 11 ustawy z dnia 29 stycznia 2004 roku - Prawo zamówień publicznych  (</w:t>
      </w:r>
      <w:r w:rsidR="00B819A5" w:rsidRPr="00B819A5">
        <w:rPr>
          <w:rFonts w:eastAsia="Calibri"/>
          <w:lang w:eastAsia="en-US"/>
        </w:rPr>
        <w:t xml:space="preserve">dalej jako: ustawa </w:t>
      </w:r>
      <w:proofErr w:type="spellStart"/>
      <w:r w:rsidR="00B819A5" w:rsidRPr="00B819A5">
        <w:rPr>
          <w:rFonts w:eastAsia="Calibri"/>
          <w:lang w:eastAsia="en-US"/>
        </w:rPr>
        <w:t>Pzp</w:t>
      </w:r>
      <w:proofErr w:type="spellEnd"/>
      <w:r w:rsidRPr="00B819A5">
        <w:t>)</w:t>
      </w:r>
    </w:p>
    <w:p w:rsidR="006204E2" w:rsidRPr="00B819A5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2F1D04" w:rsidRDefault="002F1D04" w:rsidP="002F1D04">
      <w:pPr>
        <w:autoSpaceDE w:val="0"/>
        <w:autoSpaceDN w:val="0"/>
        <w:adjustRightInd w:val="0"/>
        <w:spacing w:before="40" w:after="40" w:line="260" w:lineRule="exact"/>
        <w:jc w:val="both"/>
      </w:pPr>
      <w:r w:rsidRPr="00E1026E">
        <w:rPr>
          <w:b/>
          <w:bCs/>
        </w:rPr>
        <w:t>„</w:t>
      </w:r>
      <w:r>
        <w:rPr>
          <w:b/>
          <w:bCs/>
        </w:rPr>
        <w:t>Bieżące utrzymanie oznakowania pionowego i urządzeń bezpieczeństwa ruchu drogowego na ulicach miasta Koszalina</w:t>
      </w:r>
      <w:r w:rsidRPr="00E1026E">
        <w:rPr>
          <w:b/>
          <w:bCs/>
        </w:rPr>
        <w:t>”</w:t>
      </w:r>
      <w:r>
        <w:t xml:space="preserve"> </w:t>
      </w:r>
    </w:p>
    <w:p w:rsidR="002F1D04" w:rsidRPr="00F334F9" w:rsidRDefault="002F1D04" w:rsidP="002F1D04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TZP.221.32</w:t>
      </w:r>
      <w:r w:rsidRPr="00F334F9">
        <w:rPr>
          <w:b/>
        </w:rPr>
        <w:t>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3B3C5B" w:rsidRDefault="003B3C5B" w:rsidP="006204E2">
      <w:pPr>
        <w:pStyle w:val="Tekstpodstawowy3"/>
        <w:jc w:val="both"/>
        <w:rPr>
          <w:i/>
          <w:sz w:val="24"/>
          <w:szCs w:val="24"/>
        </w:rPr>
      </w:pPr>
    </w:p>
    <w:p w:rsidR="003B3C5B" w:rsidRDefault="003B3C5B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3B3C5B" w:rsidRDefault="006204E2" w:rsidP="006204E2">
      <w:pPr>
        <w:rPr>
          <w:color w:val="FF0000"/>
          <w:sz w:val="20"/>
          <w:szCs w:val="20"/>
        </w:rPr>
      </w:pPr>
      <w:r w:rsidRPr="00292F36">
        <w:rPr>
          <w:sz w:val="20"/>
          <w:szCs w:val="20"/>
        </w:rPr>
        <w:t xml:space="preserve">(miejscowość)                    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A8056C" w:rsidRPr="00FD2588" w:rsidRDefault="006204E2" w:rsidP="00FD2588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sectPr w:rsidR="00A8056C" w:rsidSect="0075113A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1F" w:rsidRDefault="006A631F">
      <w:r>
        <w:separator/>
      </w:r>
    </w:p>
  </w:endnote>
  <w:endnote w:type="continuationSeparator" w:id="0">
    <w:p w:rsidR="006A631F" w:rsidRDefault="006A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1F" w:rsidRPr="00877452" w:rsidRDefault="006A631F" w:rsidP="0075113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1F" w:rsidRDefault="006A631F">
      <w:r>
        <w:separator/>
      </w:r>
    </w:p>
  </w:footnote>
  <w:footnote w:type="continuationSeparator" w:id="0">
    <w:p w:rsidR="006A631F" w:rsidRDefault="006A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0ACF"/>
    <w:multiLevelType w:val="multilevel"/>
    <w:tmpl w:val="C94E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FB6204"/>
    <w:multiLevelType w:val="multilevel"/>
    <w:tmpl w:val="13A4C406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45C78"/>
    <w:rsid w:val="00050935"/>
    <w:rsid w:val="000B0DFE"/>
    <w:rsid w:val="000F0225"/>
    <w:rsid w:val="000F602D"/>
    <w:rsid w:val="001265D6"/>
    <w:rsid w:val="00175F1A"/>
    <w:rsid w:val="0017681F"/>
    <w:rsid w:val="00196BB7"/>
    <w:rsid w:val="001A4788"/>
    <w:rsid w:val="001B0DE2"/>
    <w:rsid w:val="00280DD2"/>
    <w:rsid w:val="002C1A7D"/>
    <w:rsid w:val="002D495C"/>
    <w:rsid w:val="002E6A49"/>
    <w:rsid w:val="002F0690"/>
    <w:rsid w:val="002F1D04"/>
    <w:rsid w:val="0030295C"/>
    <w:rsid w:val="00303C3B"/>
    <w:rsid w:val="0030648F"/>
    <w:rsid w:val="00317185"/>
    <w:rsid w:val="00395C81"/>
    <w:rsid w:val="003A0F5B"/>
    <w:rsid w:val="003A37FF"/>
    <w:rsid w:val="003B1D01"/>
    <w:rsid w:val="003B3C5B"/>
    <w:rsid w:val="00404D74"/>
    <w:rsid w:val="00417E47"/>
    <w:rsid w:val="00465261"/>
    <w:rsid w:val="004671ED"/>
    <w:rsid w:val="004B28DD"/>
    <w:rsid w:val="004B7BE3"/>
    <w:rsid w:val="004F05EB"/>
    <w:rsid w:val="005042EF"/>
    <w:rsid w:val="00531D1B"/>
    <w:rsid w:val="00556F6C"/>
    <w:rsid w:val="00560BB8"/>
    <w:rsid w:val="0056677F"/>
    <w:rsid w:val="00584A9C"/>
    <w:rsid w:val="005B6ADD"/>
    <w:rsid w:val="005D6D2D"/>
    <w:rsid w:val="005E2B7F"/>
    <w:rsid w:val="006204E2"/>
    <w:rsid w:val="00645516"/>
    <w:rsid w:val="00645767"/>
    <w:rsid w:val="00667B55"/>
    <w:rsid w:val="00670A43"/>
    <w:rsid w:val="006A631F"/>
    <w:rsid w:val="006B267C"/>
    <w:rsid w:val="00733F6C"/>
    <w:rsid w:val="0074082B"/>
    <w:rsid w:val="0075113A"/>
    <w:rsid w:val="007F1D60"/>
    <w:rsid w:val="008174B9"/>
    <w:rsid w:val="00827F61"/>
    <w:rsid w:val="008321D6"/>
    <w:rsid w:val="00841A7D"/>
    <w:rsid w:val="008919F2"/>
    <w:rsid w:val="0089268F"/>
    <w:rsid w:val="008E3BA0"/>
    <w:rsid w:val="00936F6B"/>
    <w:rsid w:val="00953D77"/>
    <w:rsid w:val="00962067"/>
    <w:rsid w:val="009A1F9D"/>
    <w:rsid w:val="009C2C04"/>
    <w:rsid w:val="00A05EEE"/>
    <w:rsid w:val="00A40FA1"/>
    <w:rsid w:val="00A50B7A"/>
    <w:rsid w:val="00A57D2C"/>
    <w:rsid w:val="00A8056C"/>
    <w:rsid w:val="00A81A7A"/>
    <w:rsid w:val="00AB1294"/>
    <w:rsid w:val="00AB7BE0"/>
    <w:rsid w:val="00AD440D"/>
    <w:rsid w:val="00B018E5"/>
    <w:rsid w:val="00B25ED7"/>
    <w:rsid w:val="00B5628A"/>
    <w:rsid w:val="00B640AB"/>
    <w:rsid w:val="00B819A5"/>
    <w:rsid w:val="00B83DDA"/>
    <w:rsid w:val="00BB7851"/>
    <w:rsid w:val="00C04CBA"/>
    <w:rsid w:val="00C20D01"/>
    <w:rsid w:val="00CC6F86"/>
    <w:rsid w:val="00CF3912"/>
    <w:rsid w:val="00D14728"/>
    <w:rsid w:val="00D30C8F"/>
    <w:rsid w:val="00D83646"/>
    <w:rsid w:val="00D843B8"/>
    <w:rsid w:val="00DF00D2"/>
    <w:rsid w:val="00E03EEA"/>
    <w:rsid w:val="00E8651B"/>
    <w:rsid w:val="00E9663F"/>
    <w:rsid w:val="00EF0AB2"/>
    <w:rsid w:val="00F334F9"/>
    <w:rsid w:val="00FD2588"/>
    <w:rsid w:val="00FD428A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5">
    <w:name w:val="WW8Num15"/>
    <w:basedOn w:val="Bezlisty"/>
    <w:rsid w:val="009C2C0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B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E2B7F"/>
    <w:pPr>
      <w:ind w:left="2832" w:firstLine="708"/>
    </w:pPr>
    <w:rPr>
      <w:b/>
      <w:bCs/>
      <w:sz w:val="26"/>
    </w:rPr>
  </w:style>
  <w:style w:type="character" w:customStyle="1" w:styleId="PodtytuZnak">
    <w:name w:val="Podtytuł Znak"/>
    <w:basedOn w:val="Domylnaczcionkaakapitu"/>
    <w:link w:val="Podtytu"/>
    <w:rsid w:val="005E2B7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E03EEA"/>
    <w:pPr>
      <w:suppressAutoHyphens/>
      <w:spacing w:after="120" w:line="480" w:lineRule="auto"/>
    </w:pPr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11</Pages>
  <Words>2413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47</cp:revision>
  <cp:lastPrinted>2017-12-11T06:40:00Z</cp:lastPrinted>
  <dcterms:created xsi:type="dcterms:W3CDTF">2016-09-20T06:15:00Z</dcterms:created>
  <dcterms:modified xsi:type="dcterms:W3CDTF">2017-12-11T06:41:00Z</dcterms:modified>
</cp:coreProperties>
</file>